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9E54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6A74B5DC" w:rsidR="00EB57A9" w:rsidRPr="00BB04E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B04E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Комитет по 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земельным ресурсам и землеустройству города Барнаула</w:t>
      </w:r>
    </w:p>
    <w:p w14:paraId="2F92DBA8" w14:textId="77777777" w:rsidR="006D1D94" w:rsidRPr="00BB04E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B04E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BB04E3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BB04E3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BB04E3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BB04E3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BB04E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04E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BB04E3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BB04E3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197BF11E" w14:textId="77777777" w:rsidR="00D46E0F" w:rsidRPr="00D46E0F" w:rsidRDefault="00FA1341" w:rsidP="00D46E0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04E3">
        <w:rPr>
          <w:rFonts w:ascii="Times New Roman" w:hAnsi="Times New Roman"/>
          <w:sz w:val="28"/>
          <w:szCs w:val="28"/>
        </w:rPr>
        <w:t xml:space="preserve">По </w:t>
      </w:r>
      <w:r w:rsidR="007E69EE" w:rsidRPr="00BB04E3">
        <w:rPr>
          <w:rFonts w:ascii="Times New Roman" w:hAnsi="Times New Roman"/>
          <w:sz w:val="28"/>
          <w:szCs w:val="28"/>
        </w:rPr>
        <w:t>инициативе</w:t>
      </w:r>
      <w:r w:rsidR="005207AC" w:rsidRPr="00BB04E3">
        <w:rPr>
          <w:rFonts w:ascii="Times New Roman" w:hAnsi="Times New Roman"/>
          <w:sz w:val="28"/>
          <w:szCs w:val="28"/>
        </w:rPr>
        <w:t xml:space="preserve">: </w:t>
      </w:r>
      <w:r w:rsidR="00D46E0F" w:rsidRPr="00D46E0F">
        <w:rPr>
          <w:rFonts w:ascii="Times New Roman" w:hAnsi="Times New Roman"/>
          <w:sz w:val="28"/>
          <w:szCs w:val="28"/>
          <w:u w:val="single"/>
        </w:rPr>
        <w:t xml:space="preserve">собственников помещений в  многоквартирном жилом доме </w:t>
      </w:r>
    </w:p>
    <w:p w14:paraId="5D84D2B3" w14:textId="77777777" w:rsidR="00D46E0F" w:rsidRDefault="00D46E0F" w:rsidP="00D46E0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46E0F">
        <w:rPr>
          <w:rFonts w:ascii="Times New Roman" w:hAnsi="Times New Roman"/>
          <w:sz w:val="28"/>
          <w:szCs w:val="28"/>
          <w:u w:val="single"/>
        </w:rPr>
        <w:t xml:space="preserve">по адресу: г.Барнаул, </w:t>
      </w:r>
      <w:r>
        <w:rPr>
          <w:rFonts w:ascii="Times New Roman" w:hAnsi="Times New Roman"/>
          <w:sz w:val="28"/>
          <w:szCs w:val="28"/>
          <w:u w:val="single"/>
        </w:rPr>
        <w:t>улица Заринская, 4а</w:t>
      </w:r>
      <w:r w:rsidRPr="00D46E0F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CE082EA" w14:textId="2836E891" w:rsidR="006D1D94" w:rsidRPr="00BB04E3" w:rsidRDefault="006D1D94" w:rsidP="00D46E0F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04E3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BB04E3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BB04E3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BB04E3" w:rsidRDefault="000200FB" w:rsidP="00370F8B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1D46F16" w14:textId="089BE5A1" w:rsidR="0041538A" w:rsidRPr="00AC12BE" w:rsidRDefault="006B330F" w:rsidP="00F260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04E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1A07FB" w:rsidRPr="00BB04E3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1A07FB" w:rsidRPr="008903BF">
        <w:rPr>
          <w:rFonts w:ascii="Times New Roman" w:hAnsi="Times New Roman" w:cs="Times New Roman"/>
          <w:sz w:val="28"/>
          <w:szCs w:val="28"/>
        </w:rPr>
        <w:t>обсуждения</w:t>
      </w:r>
      <w:r w:rsidRPr="008903BF">
        <w:rPr>
          <w:rFonts w:ascii="Times New Roman" w:hAnsi="Times New Roman" w:cs="Times New Roman"/>
          <w:sz w:val="28"/>
          <w:szCs w:val="28"/>
        </w:rPr>
        <w:t xml:space="preserve"> </w:t>
      </w:r>
      <w:r w:rsidR="00AC12BE">
        <w:rPr>
          <w:rFonts w:ascii="Times New Roman" w:hAnsi="Times New Roman"/>
          <w:sz w:val="28"/>
          <w:szCs w:val="28"/>
        </w:rPr>
        <w:t xml:space="preserve">по проекту </w:t>
      </w:r>
      <w:r w:rsidR="00AC12BE" w:rsidRPr="00AC12BE">
        <w:rPr>
          <w:rFonts w:ascii="Times New Roman" w:hAnsi="Times New Roman"/>
          <w:sz w:val="28"/>
        </w:rPr>
        <w:t xml:space="preserve">схемы расположения земельного участка по адресу: г.Барнаул, </w:t>
      </w:r>
      <w:r w:rsidR="00947F89">
        <w:rPr>
          <w:rFonts w:ascii="Times New Roman" w:hAnsi="Times New Roman"/>
          <w:sz w:val="28"/>
        </w:rPr>
        <w:t>ул.</w:t>
      </w:r>
      <w:r w:rsidR="00914BF5">
        <w:rPr>
          <w:rFonts w:ascii="Times New Roman" w:hAnsi="Times New Roman"/>
          <w:sz w:val="28"/>
        </w:rPr>
        <w:t>Заринская, 4а</w:t>
      </w:r>
      <w:r w:rsidR="00AC12BE" w:rsidRPr="00AC12BE">
        <w:rPr>
          <w:rFonts w:ascii="Times New Roman" w:hAnsi="Times New Roman"/>
          <w:sz w:val="28"/>
        </w:rPr>
        <w:t>, на котором расположен многоквартирный дом и иные входящие в состав такого дома объекты недвижимого имущества</w:t>
      </w:r>
      <w:r w:rsidR="00696454" w:rsidRPr="00AC12BE">
        <w:t>.</w:t>
      </w:r>
    </w:p>
    <w:p w14:paraId="5D66FB01" w14:textId="77777777" w:rsidR="00057E1E" w:rsidRPr="00BB04E3" w:rsidRDefault="00057E1E" w:rsidP="00526011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 w:val="20"/>
          <w:szCs w:val="28"/>
          <w:u w:val="single"/>
        </w:rPr>
      </w:pPr>
    </w:p>
    <w:p w14:paraId="3514974E" w14:textId="3DBAFFE7" w:rsidR="008A7AD9" w:rsidRDefault="008A7AD9" w:rsidP="005260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04E3">
        <w:rPr>
          <w:rFonts w:ascii="Times New Roman" w:hAnsi="Times New Roman"/>
          <w:sz w:val="28"/>
          <w:szCs w:val="28"/>
        </w:rPr>
        <w:t>Пер</w:t>
      </w:r>
      <w:r w:rsidR="00EB57A9" w:rsidRPr="00BB04E3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BB04E3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009F7E4B" w14:textId="73A16D2D" w:rsidR="007248E8" w:rsidRPr="004E1803" w:rsidRDefault="00C80979" w:rsidP="00EA56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41538A" w:rsidRPr="00057E1E">
        <w:rPr>
          <w:rFonts w:ascii="Times New Roman" w:hAnsi="Times New Roman"/>
          <w:sz w:val="28"/>
          <w:szCs w:val="28"/>
        </w:rPr>
        <w:t xml:space="preserve"> </w:t>
      </w:r>
      <w:r w:rsidR="00AC12BE">
        <w:rPr>
          <w:rFonts w:ascii="Times New Roman" w:hAnsi="Times New Roman"/>
          <w:sz w:val="28"/>
          <w:szCs w:val="28"/>
        </w:rPr>
        <w:t xml:space="preserve">проект </w:t>
      </w:r>
      <w:r w:rsidR="00AC12BE" w:rsidRPr="00AC12BE">
        <w:rPr>
          <w:rFonts w:ascii="Times New Roman" w:hAnsi="Times New Roman"/>
          <w:sz w:val="28"/>
        </w:rPr>
        <w:t xml:space="preserve">схемы расположения земельного участка по адресу: г.Барнаул, </w:t>
      </w:r>
      <w:r w:rsidR="00947F89" w:rsidRPr="00947F89">
        <w:rPr>
          <w:rFonts w:ascii="Times New Roman" w:hAnsi="Times New Roman"/>
          <w:sz w:val="28"/>
        </w:rPr>
        <w:t>ул.</w:t>
      </w:r>
      <w:r w:rsidR="00914BF5">
        <w:rPr>
          <w:rFonts w:ascii="Times New Roman" w:hAnsi="Times New Roman"/>
          <w:sz w:val="28"/>
        </w:rPr>
        <w:t>Заринская, 4а</w:t>
      </w:r>
      <w:r w:rsidR="00AC12BE" w:rsidRPr="00AC12BE">
        <w:rPr>
          <w:rFonts w:ascii="Times New Roman" w:hAnsi="Times New Roman"/>
          <w:sz w:val="28"/>
        </w:rPr>
        <w:t>, на котором расположен многоквартирный дом и иные входящие в состав такого дома объекты недвижимого имущества</w:t>
      </w:r>
      <w:r w:rsidR="008B4FCA" w:rsidRPr="008B4FCA">
        <w:rPr>
          <w:rStyle w:val="selectorcontent"/>
          <w:rFonts w:ascii="Times New Roman" w:hAnsi="Times New Roman" w:cs="Times New Roman"/>
          <w:bCs/>
          <w:sz w:val="28"/>
          <w:szCs w:val="28"/>
        </w:rPr>
        <w:t>.</w:t>
      </w:r>
    </w:p>
    <w:p w14:paraId="374F1B73" w14:textId="0F400D5C" w:rsidR="00253660" w:rsidRPr="00057E1E" w:rsidRDefault="00253660" w:rsidP="0052601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BE05CB4" w14:textId="2BE51562" w:rsidR="00554739" w:rsidRPr="00BB04E3" w:rsidRDefault="0094087C" w:rsidP="00526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4E3">
        <w:rPr>
          <w:rFonts w:ascii="Times New Roman" w:hAnsi="Times New Roman"/>
          <w:sz w:val="28"/>
          <w:szCs w:val="28"/>
        </w:rPr>
        <w:t xml:space="preserve">Проект и </w:t>
      </w:r>
      <w:r w:rsidRPr="00BB04E3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</w:t>
      </w:r>
      <w:r w:rsidR="005C5921" w:rsidRPr="005C5921">
        <w:t xml:space="preserve"> </w:t>
      </w:r>
      <w:r w:rsidR="003F2642" w:rsidRPr="003F2642">
        <w:rPr>
          <w:rFonts w:ascii="Times New Roman" w:hAnsi="Times New Roman" w:cs="Times New Roman"/>
          <w:sz w:val="28"/>
          <w:szCs w:val="28"/>
        </w:rPr>
        <w:t>на</w:t>
      </w:r>
      <w:r w:rsidR="003F2642">
        <w:rPr>
          <w:rFonts w:ascii="Times New Roman" w:hAnsi="Times New Roman" w:cs="Times New Roman"/>
        </w:rPr>
        <w:t xml:space="preserve"> </w:t>
      </w:r>
      <w:r w:rsidR="005C5921" w:rsidRPr="005C5921">
        <w:rPr>
          <w:rFonts w:ascii="Times New Roman" w:hAnsi="Times New Roman" w:cs="Times New Roman"/>
          <w:sz w:val="28"/>
          <w:szCs w:val="28"/>
        </w:rPr>
        <w:t>официальном Интернет-сайте комитета</w:t>
      </w:r>
      <w:r w:rsidR="005C5921">
        <w:rPr>
          <w:rFonts w:ascii="Times New Roman" w:hAnsi="Times New Roman" w:cs="Times New Roman"/>
          <w:sz w:val="28"/>
          <w:szCs w:val="28"/>
        </w:rPr>
        <w:t xml:space="preserve"> по земельным ресурсам и землеустройству города Барнаула </w:t>
      </w:r>
      <w:r w:rsidR="005C5921" w:rsidRPr="00BB04E3">
        <w:rPr>
          <w:rFonts w:ascii="Times New Roman" w:hAnsi="Times New Roman" w:cs="Times New Roman"/>
          <w:sz w:val="28"/>
          <w:szCs w:val="28"/>
        </w:rPr>
        <w:t xml:space="preserve">в разделе: </w:t>
      </w:r>
      <w:r w:rsidR="005C592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73192">
        <w:rPr>
          <w:rFonts w:ascii="Times New Roman" w:hAnsi="Times New Roman" w:cs="Times New Roman"/>
          <w:sz w:val="28"/>
          <w:szCs w:val="28"/>
        </w:rPr>
        <w:t>к</w:t>
      </w:r>
      <w:r w:rsidR="005C5921">
        <w:rPr>
          <w:rFonts w:ascii="Times New Roman" w:hAnsi="Times New Roman" w:cs="Times New Roman"/>
          <w:sz w:val="28"/>
          <w:szCs w:val="28"/>
        </w:rPr>
        <w:t>омитета</w:t>
      </w:r>
      <w:r w:rsidR="004C702F">
        <w:rPr>
          <w:rFonts w:ascii="Times New Roman" w:hAnsi="Times New Roman" w:cs="Times New Roman"/>
          <w:sz w:val="28"/>
          <w:szCs w:val="28"/>
        </w:rPr>
        <w:t>/Общественные обсуждения</w:t>
      </w:r>
      <w:r w:rsidR="005C5921" w:rsidRPr="00BB04E3">
        <w:rPr>
          <w:rFonts w:ascii="Times New Roman" w:hAnsi="Times New Roman" w:cs="Times New Roman"/>
          <w:sz w:val="28"/>
          <w:szCs w:val="28"/>
        </w:rPr>
        <w:t xml:space="preserve"> </w:t>
      </w:r>
      <w:r w:rsidR="005C5921" w:rsidRPr="005C5921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5C5921" w:rsidRPr="00B7319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http://barnaul-zem.ru/work/obshchestvennye-obsuzhdeniya/</w:t>
        </w:r>
      </w:hyperlink>
      <w:r w:rsidR="005C5921" w:rsidRPr="00B731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C5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04E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14BF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BE48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4BF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BE480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8097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C005D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BB04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511DBE" w14:textId="77777777" w:rsidR="000200FB" w:rsidRPr="00BB04E3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14:paraId="772815B2" w14:textId="1179385E" w:rsidR="00E518C5" w:rsidRPr="006448A0" w:rsidRDefault="00E518C5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EEA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о начале </w:t>
      </w:r>
      <w:r w:rsidRPr="006448A0">
        <w:rPr>
          <w:rFonts w:ascii="Times New Roman" w:hAnsi="Times New Roman"/>
          <w:sz w:val="28"/>
          <w:szCs w:val="28"/>
        </w:rPr>
        <w:t>их проведения до дня опубликования заключения о результатах общественных обсуждений:</w:t>
      </w:r>
    </w:p>
    <w:p w14:paraId="1D8A851E" w14:textId="05D00B8C" w:rsidR="00773462" w:rsidRPr="004C005D" w:rsidRDefault="000A0F91" w:rsidP="00370F8B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05D">
        <w:rPr>
          <w:rFonts w:ascii="Times New Roman" w:hAnsi="Times New Roman"/>
          <w:sz w:val="28"/>
          <w:szCs w:val="28"/>
        </w:rPr>
        <w:t xml:space="preserve">с </w:t>
      </w:r>
      <w:r w:rsidR="00C84C1E" w:rsidRPr="004C005D">
        <w:rPr>
          <w:rFonts w:ascii="Times New Roman" w:hAnsi="Times New Roman"/>
          <w:sz w:val="28"/>
          <w:szCs w:val="28"/>
        </w:rPr>
        <w:t>«</w:t>
      </w:r>
      <w:r w:rsidR="00914BF5">
        <w:rPr>
          <w:rFonts w:ascii="Times New Roman" w:hAnsi="Times New Roman"/>
          <w:sz w:val="28"/>
          <w:szCs w:val="28"/>
          <w:u w:val="single"/>
        </w:rPr>
        <w:t>11</w:t>
      </w:r>
      <w:r w:rsidR="00513C49" w:rsidRPr="004C005D">
        <w:rPr>
          <w:rFonts w:ascii="Times New Roman" w:hAnsi="Times New Roman"/>
          <w:sz w:val="28"/>
          <w:szCs w:val="28"/>
          <w:u w:val="single"/>
        </w:rPr>
        <w:t>»</w:t>
      </w:r>
      <w:r w:rsidR="00513C49" w:rsidRPr="004C005D">
        <w:rPr>
          <w:rFonts w:ascii="Times New Roman" w:hAnsi="Times New Roman"/>
          <w:sz w:val="28"/>
          <w:szCs w:val="28"/>
        </w:rPr>
        <w:t xml:space="preserve"> </w:t>
      </w:r>
      <w:r w:rsidR="00914BF5">
        <w:rPr>
          <w:rFonts w:ascii="Times New Roman" w:hAnsi="Times New Roman"/>
          <w:sz w:val="28"/>
          <w:szCs w:val="28"/>
        </w:rPr>
        <w:t>декабря</w:t>
      </w:r>
      <w:r w:rsidR="003D22F8" w:rsidRPr="004C005D">
        <w:rPr>
          <w:rFonts w:ascii="Times New Roman" w:hAnsi="Times New Roman"/>
          <w:sz w:val="28"/>
          <w:szCs w:val="28"/>
        </w:rPr>
        <w:t xml:space="preserve"> </w:t>
      </w:r>
      <w:r w:rsidR="00EB57A9" w:rsidRPr="00BE480E">
        <w:rPr>
          <w:rFonts w:ascii="Times New Roman" w:hAnsi="Times New Roman"/>
          <w:sz w:val="28"/>
          <w:szCs w:val="28"/>
          <w:u w:val="single"/>
        </w:rPr>
        <w:t>20</w:t>
      </w:r>
      <w:r w:rsidR="003B77D4" w:rsidRPr="00BE480E">
        <w:rPr>
          <w:rFonts w:ascii="Times New Roman" w:hAnsi="Times New Roman"/>
          <w:sz w:val="28"/>
          <w:szCs w:val="28"/>
          <w:u w:val="single"/>
        </w:rPr>
        <w:t>2</w:t>
      </w:r>
      <w:r w:rsidR="00EB0A10">
        <w:rPr>
          <w:rFonts w:ascii="Times New Roman" w:hAnsi="Times New Roman"/>
          <w:sz w:val="28"/>
          <w:szCs w:val="28"/>
          <w:u w:val="single"/>
        </w:rPr>
        <w:t>4</w:t>
      </w:r>
      <w:r w:rsidR="00EB57A9" w:rsidRPr="004C005D">
        <w:rPr>
          <w:rFonts w:ascii="Times New Roman" w:hAnsi="Times New Roman"/>
          <w:sz w:val="28"/>
          <w:szCs w:val="28"/>
        </w:rPr>
        <w:t xml:space="preserve"> г. до </w:t>
      </w:r>
      <w:r w:rsidR="003D22F8" w:rsidRPr="00AD4E48">
        <w:rPr>
          <w:rFonts w:ascii="Times New Roman" w:hAnsi="Times New Roman"/>
          <w:sz w:val="28"/>
          <w:szCs w:val="28"/>
        </w:rPr>
        <w:t>«</w:t>
      </w:r>
      <w:r w:rsidR="00914BF5">
        <w:rPr>
          <w:rFonts w:ascii="Times New Roman" w:hAnsi="Times New Roman"/>
          <w:sz w:val="28"/>
          <w:szCs w:val="28"/>
          <w:u w:val="single"/>
        </w:rPr>
        <w:t>2</w:t>
      </w:r>
      <w:r w:rsidR="009134F2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="00EB57A9" w:rsidRPr="00AD4E48">
        <w:rPr>
          <w:rFonts w:ascii="Times New Roman" w:hAnsi="Times New Roman"/>
          <w:sz w:val="28"/>
          <w:szCs w:val="28"/>
        </w:rPr>
        <w:t xml:space="preserve">» </w:t>
      </w:r>
      <w:r w:rsidR="00914BF5">
        <w:rPr>
          <w:rFonts w:ascii="Times New Roman" w:hAnsi="Times New Roman"/>
          <w:sz w:val="28"/>
          <w:szCs w:val="28"/>
        </w:rPr>
        <w:t>декабря</w:t>
      </w:r>
      <w:r w:rsidR="00EB57A9" w:rsidRPr="00AD4E48">
        <w:rPr>
          <w:rFonts w:ascii="Times New Roman" w:hAnsi="Times New Roman"/>
          <w:sz w:val="28"/>
          <w:szCs w:val="28"/>
        </w:rPr>
        <w:t xml:space="preserve"> </w:t>
      </w:r>
      <w:r w:rsidR="00EB57A9" w:rsidRPr="00AD4E48">
        <w:rPr>
          <w:rFonts w:ascii="Times New Roman" w:hAnsi="Times New Roman"/>
          <w:sz w:val="28"/>
          <w:szCs w:val="28"/>
          <w:u w:val="single"/>
        </w:rPr>
        <w:t>20</w:t>
      </w:r>
      <w:r w:rsidR="00FA1341" w:rsidRPr="00AD4E48">
        <w:rPr>
          <w:rFonts w:ascii="Times New Roman" w:hAnsi="Times New Roman"/>
          <w:sz w:val="28"/>
          <w:szCs w:val="28"/>
          <w:u w:val="single"/>
        </w:rPr>
        <w:t>2</w:t>
      </w:r>
      <w:r w:rsidR="00EB0A10" w:rsidRPr="00AD4E48">
        <w:rPr>
          <w:rFonts w:ascii="Times New Roman" w:hAnsi="Times New Roman"/>
          <w:sz w:val="28"/>
          <w:szCs w:val="28"/>
          <w:u w:val="single"/>
        </w:rPr>
        <w:t>4</w:t>
      </w:r>
      <w:r w:rsidR="00EB57A9" w:rsidRPr="00AD4E48">
        <w:rPr>
          <w:rFonts w:ascii="Times New Roman" w:hAnsi="Times New Roman"/>
          <w:sz w:val="28"/>
          <w:szCs w:val="28"/>
        </w:rPr>
        <w:t xml:space="preserve"> г.</w:t>
      </w:r>
    </w:p>
    <w:p w14:paraId="66219CEC" w14:textId="77777777" w:rsidR="00631A44" w:rsidRPr="006448A0" w:rsidRDefault="00631A44" w:rsidP="00370F8B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6170EFD1" w14:textId="77777777" w:rsidR="00BE480E" w:rsidRPr="00057E1E" w:rsidRDefault="00BE480E" w:rsidP="00BE480E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</w:t>
      </w:r>
      <w:r w:rsidRPr="00057E1E">
        <w:rPr>
          <w:rFonts w:ascii="Times New Roman" w:hAnsi="Times New Roman"/>
          <w:sz w:val="28"/>
          <w:szCs w:val="28"/>
          <w:u w:val="single"/>
        </w:rPr>
        <w:t>экспозиции (экспозициях) по следующему адресу:</w:t>
      </w:r>
    </w:p>
    <w:p w14:paraId="0C8D9FF8" w14:textId="174CF42A" w:rsidR="00FA1341" w:rsidRPr="006448A0" w:rsidRDefault="00BE480E" w:rsidP="00BE480E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57E1E">
        <w:rPr>
          <w:rFonts w:ascii="Times New Roman" w:hAnsi="Times New Roman"/>
          <w:sz w:val="28"/>
          <w:szCs w:val="28"/>
          <w:u w:val="single"/>
        </w:rPr>
        <w:t xml:space="preserve">г.Барнаул, ул.Короленко, 65, </w:t>
      </w:r>
      <w:r w:rsidR="000A48CD">
        <w:rPr>
          <w:rFonts w:ascii="Times New Roman" w:hAnsi="Times New Roman"/>
          <w:sz w:val="28"/>
          <w:szCs w:val="28"/>
          <w:u w:val="single"/>
        </w:rPr>
        <w:t>пр-кт Красноармейский, 104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914BF5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4C005D">
        <w:rPr>
          <w:rFonts w:ascii="Times New Roman" w:hAnsi="Times New Roman"/>
          <w:sz w:val="28"/>
          <w:szCs w:val="28"/>
          <w:u w:val="single"/>
        </w:rPr>
        <w:t>.</w:t>
      </w:r>
      <w:r w:rsidR="00914BF5">
        <w:rPr>
          <w:rFonts w:ascii="Times New Roman" w:hAnsi="Times New Roman"/>
          <w:sz w:val="28"/>
          <w:szCs w:val="28"/>
          <w:u w:val="single"/>
        </w:rPr>
        <w:t>12</w:t>
      </w:r>
      <w:r w:rsidR="005207AC" w:rsidRPr="004C005D">
        <w:rPr>
          <w:rFonts w:ascii="Times New Roman" w:hAnsi="Times New Roman"/>
          <w:sz w:val="28"/>
          <w:szCs w:val="28"/>
          <w:u w:val="single"/>
        </w:rPr>
        <w:t>.</w:t>
      </w:r>
      <w:r w:rsidR="005467C3" w:rsidRPr="004C005D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4C005D">
        <w:rPr>
          <w:rFonts w:ascii="Times New Roman" w:hAnsi="Times New Roman"/>
          <w:sz w:val="28"/>
          <w:szCs w:val="28"/>
          <w:u w:val="single"/>
        </w:rPr>
        <w:t>2</w:t>
      </w:r>
      <w:r w:rsidR="00EB0A10">
        <w:rPr>
          <w:rFonts w:ascii="Times New Roman" w:hAnsi="Times New Roman"/>
          <w:sz w:val="28"/>
          <w:szCs w:val="28"/>
          <w:u w:val="single"/>
        </w:rPr>
        <w:t>4</w:t>
      </w:r>
      <w:r w:rsidR="00EB57A9" w:rsidRPr="004C00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>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370F8B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Pr="00EB5C37" w:rsidRDefault="00EB5C37" w:rsidP="00370F8B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67BA968E" w:rsidR="00CE2DBD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недельник - четверг с 8:00 до 12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:00 и с 13: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:00 и с 13: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14:paraId="135AD15E" w14:textId="77777777" w:rsidR="00092C2B" w:rsidRPr="00FA1341" w:rsidRDefault="00092C2B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2EBD3FC3" w:rsidR="00724947" w:rsidRPr="00FA1341" w:rsidRDefault="00155A5C" w:rsidP="00FE12F5">
      <w:pPr>
        <w:pStyle w:val="ConsPlusNormal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14BF5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EB57A9" w:rsidRPr="004C005D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14BF5" w:rsidRPr="00914BF5">
        <w:rPr>
          <w:rFonts w:ascii="Times New Roman CYR" w:hAnsi="Times New Roman CYR" w:cs="Times New Roman CYR"/>
          <w:sz w:val="28"/>
          <w:szCs w:val="28"/>
          <w:u w:val="single"/>
        </w:rPr>
        <w:t>декабря</w:t>
      </w:r>
      <w:r w:rsidR="00AD4E48" w:rsidRPr="00914BF5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BE480E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1D20CC" w:rsidRPr="00BE480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0A10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AC12B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3F9498C0" w:rsidR="0094087C" w:rsidRPr="00066DE7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Pr="00066DE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D23EA" w:rsidRPr="00066DE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66DE7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066DE7" w:rsidRPr="00066DE7">
        <w:rPr>
          <w:rFonts w:ascii="Times New Roman" w:hAnsi="Times New Roman"/>
          <w:sz w:val="28"/>
          <w:szCs w:val="28"/>
        </w:rPr>
        <w:t>города Барнаула в разделе прием обращений</w:t>
      </w:r>
      <w:r w:rsidRPr="00066DE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77777777" w:rsidR="0094087C" w:rsidRPr="004C2624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6CB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4C2624">
        <w:rPr>
          <w:rFonts w:ascii="Times New Roman CYR" w:hAnsi="Times New Roman CYR" w:cs="Times New Roman CYR"/>
          <w:sz w:val="28"/>
          <w:szCs w:val="28"/>
        </w:rPr>
        <w:t>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77777777"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DD104" w14:textId="0F10F5CF" w:rsidR="00D204BF" w:rsidRPr="00FA1341" w:rsidRDefault="00155A5C" w:rsidP="00066DE7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</w:t>
      </w:r>
      <w:r w:rsidR="00066DE7">
        <w:rPr>
          <w:rFonts w:ascii="Times New Roman CYR" w:hAnsi="Times New Roman CYR" w:cs="Times New Roman CYR"/>
          <w:sz w:val="28"/>
          <w:szCs w:val="28"/>
        </w:rPr>
        <w:t>земельным ресурсам и землеустройству города Барнаула</w:t>
      </w:r>
    </w:p>
    <w:p w14:paraId="36084DA3" w14:textId="0C266334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</w:t>
      </w:r>
      <w:r w:rsidR="00066DE7">
        <w:rPr>
          <w:rFonts w:ascii="Times New Roman CYR" w:hAnsi="Times New Roman CYR" w:cs="Times New Roman CYR"/>
          <w:sz w:val="28"/>
          <w:szCs w:val="28"/>
        </w:rPr>
        <w:t>60</w:t>
      </w:r>
      <w:r w:rsidRPr="00FA1341">
        <w:rPr>
          <w:rFonts w:ascii="Times New Roman CYR" w:hAnsi="Times New Roman CYR" w:cs="Times New Roman CYR"/>
          <w:sz w:val="28"/>
          <w:szCs w:val="28"/>
        </w:rPr>
        <w:t>, 37-14-</w:t>
      </w:r>
      <w:r w:rsidR="00066DE7">
        <w:rPr>
          <w:rFonts w:ascii="Times New Roman CYR" w:hAnsi="Times New Roman CYR" w:cs="Times New Roman CYR"/>
          <w:sz w:val="28"/>
          <w:szCs w:val="28"/>
        </w:rPr>
        <w:t>80</w:t>
      </w:r>
    </w:p>
    <w:p w14:paraId="1C28B294" w14:textId="77777777"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EF4D" w14:textId="77777777" w:rsidR="005C5921" w:rsidRDefault="005C5921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5C5921" w:rsidRDefault="005C5921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9E1F" w14:textId="77777777" w:rsidR="005C5921" w:rsidRDefault="005C5921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5C5921" w:rsidRDefault="005C5921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55FEF861" w:rsidR="005C5921" w:rsidRDefault="005C59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4F2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5C5921" w:rsidRDefault="005C59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3EC9"/>
    <w:rsid w:val="00007110"/>
    <w:rsid w:val="000133BF"/>
    <w:rsid w:val="000163C0"/>
    <w:rsid w:val="00017829"/>
    <w:rsid w:val="000200FB"/>
    <w:rsid w:val="00023D65"/>
    <w:rsid w:val="00024C85"/>
    <w:rsid w:val="00027A7A"/>
    <w:rsid w:val="00051C24"/>
    <w:rsid w:val="00052F14"/>
    <w:rsid w:val="00057E1E"/>
    <w:rsid w:val="00066DE7"/>
    <w:rsid w:val="000775CA"/>
    <w:rsid w:val="00081251"/>
    <w:rsid w:val="00082E1B"/>
    <w:rsid w:val="00085E1D"/>
    <w:rsid w:val="000917C4"/>
    <w:rsid w:val="00092C2B"/>
    <w:rsid w:val="000A0F91"/>
    <w:rsid w:val="000A2C64"/>
    <w:rsid w:val="000A36FC"/>
    <w:rsid w:val="000A48CD"/>
    <w:rsid w:val="000C6CB1"/>
    <w:rsid w:val="000D56DB"/>
    <w:rsid w:val="000E4E1A"/>
    <w:rsid w:val="000E51E2"/>
    <w:rsid w:val="000F3D1C"/>
    <w:rsid w:val="00102FEE"/>
    <w:rsid w:val="00106083"/>
    <w:rsid w:val="00114640"/>
    <w:rsid w:val="00121BD7"/>
    <w:rsid w:val="001321A5"/>
    <w:rsid w:val="00155A5C"/>
    <w:rsid w:val="0016330F"/>
    <w:rsid w:val="00166390"/>
    <w:rsid w:val="00180F7A"/>
    <w:rsid w:val="00186132"/>
    <w:rsid w:val="00186376"/>
    <w:rsid w:val="00192618"/>
    <w:rsid w:val="0019709C"/>
    <w:rsid w:val="001A07FB"/>
    <w:rsid w:val="001A4999"/>
    <w:rsid w:val="001A7E00"/>
    <w:rsid w:val="001B1A0C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BA7"/>
    <w:rsid w:val="002269D0"/>
    <w:rsid w:val="00233C1F"/>
    <w:rsid w:val="00242457"/>
    <w:rsid w:val="00244A32"/>
    <w:rsid w:val="00245AF8"/>
    <w:rsid w:val="0025297F"/>
    <w:rsid w:val="00253660"/>
    <w:rsid w:val="0027035F"/>
    <w:rsid w:val="00272F8D"/>
    <w:rsid w:val="00281DFA"/>
    <w:rsid w:val="00286663"/>
    <w:rsid w:val="002908D2"/>
    <w:rsid w:val="002A4993"/>
    <w:rsid w:val="002B4A88"/>
    <w:rsid w:val="002D0684"/>
    <w:rsid w:val="002D4F3A"/>
    <w:rsid w:val="003004FC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D3690"/>
    <w:rsid w:val="003F2642"/>
    <w:rsid w:val="003F34C3"/>
    <w:rsid w:val="003F52FF"/>
    <w:rsid w:val="0040062D"/>
    <w:rsid w:val="00401CF9"/>
    <w:rsid w:val="00411A39"/>
    <w:rsid w:val="00412082"/>
    <w:rsid w:val="0041538A"/>
    <w:rsid w:val="00442B43"/>
    <w:rsid w:val="0044376D"/>
    <w:rsid w:val="00445BE4"/>
    <w:rsid w:val="00484439"/>
    <w:rsid w:val="004A0A1E"/>
    <w:rsid w:val="004A53C0"/>
    <w:rsid w:val="004A77AF"/>
    <w:rsid w:val="004B206F"/>
    <w:rsid w:val="004B365E"/>
    <w:rsid w:val="004B6FF0"/>
    <w:rsid w:val="004B7A2D"/>
    <w:rsid w:val="004C005D"/>
    <w:rsid w:val="004C2624"/>
    <w:rsid w:val="004C702F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70C60"/>
    <w:rsid w:val="005750CE"/>
    <w:rsid w:val="00584559"/>
    <w:rsid w:val="00592862"/>
    <w:rsid w:val="00592AFD"/>
    <w:rsid w:val="005B0B11"/>
    <w:rsid w:val="005B378D"/>
    <w:rsid w:val="005C5921"/>
    <w:rsid w:val="005C6A1A"/>
    <w:rsid w:val="005D5D8C"/>
    <w:rsid w:val="005E5E2F"/>
    <w:rsid w:val="005F21E8"/>
    <w:rsid w:val="005F2270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490C"/>
    <w:rsid w:val="006561B9"/>
    <w:rsid w:val="006571A7"/>
    <w:rsid w:val="006604FA"/>
    <w:rsid w:val="00660B39"/>
    <w:rsid w:val="00673D46"/>
    <w:rsid w:val="00684F2E"/>
    <w:rsid w:val="00684F68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7200"/>
    <w:rsid w:val="007A73F1"/>
    <w:rsid w:val="007B0F26"/>
    <w:rsid w:val="007C0393"/>
    <w:rsid w:val="007C44CB"/>
    <w:rsid w:val="007C6DC0"/>
    <w:rsid w:val="007C7172"/>
    <w:rsid w:val="007D343B"/>
    <w:rsid w:val="007E1037"/>
    <w:rsid w:val="007E69EE"/>
    <w:rsid w:val="007E78F5"/>
    <w:rsid w:val="007F2758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4D47"/>
    <w:rsid w:val="008608B4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B4FCA"/>
    <w:rsid w:val="008C2EE0"/>
    <w:rsid w:val="008C507C"/>
    <w:rsid w:val="008C5DEB"/>
    <w:rsid w:val="008C6554"/>
    <w:rsid w:val="008C7392"/>
    <w:rsid w:val="008E367C"/>
    <w:rsid w:val="008F4A29"/>
    <w:rsid w:val="00902D3D"/>
    <w:rsid w:val="009134F2"/>
    <w:rsid w:val="00914BF5"/>
    <w:rsid w:val="009174B2"/>
    <w:rsid w:val="0092257C"/>
    <w:rsid w:val="00940103"/>
    <w:rsid w:val="0094087C"/>
    <w:rsid w:val="00945D90"/>
    <w:rsid w:val="00947385"/>
    <w:rsid w:val="00947F89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12BE"/>
    <w:rsid w:val="00AC3F12"/>
    <w:rsid w:val="00AD0543"/>
    <w:rsid w:val="00AD21B6"/>
    <w:rsid w:val="00AD4E48"/>
    <w:rsid w:val="00AF028A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70BE2"/>
    <w:rsid w:val="00B73192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E480E"/>
    <w:rsid w:val="00C041FC"/>
    <w:rsid w:val="00C055CA"/>
    <w:rsid w:val="00C07664"/>
    <w:rsid w:val="00C12301"/>
    <w:rsid w:val="00C14740"/>
    <w:rsid w:val="00C171B0"/>
    <w:rsid w:val="00C23709"/>
    <w:rsid w:val="00C26B53"/>
    <w:rsid w:val="00C31D6B"/>
    <w:rsid w:val="00C42A20"/>
    <w:rsid w:val="00C51448"/>
    <w:rsid w:val="00C542C4"/>
    <w:rsid w:val="00C55E3E"/>
    <w:rsid w:val="00C57133"/>
    <w:rsid w:val="00C60069"/>
    <w:rsid w:val="00C7609A"/>
    <w:rsid w:val="00C80979"/>
    <w:rsid w:val="00C84C1E"/>
    <w:rsid w:val="00C86F9C"/>
    <w:rsid w:val="00CA1BBE"/>
    <w:rsid w:val="00CA4D16"/>
    <w:rsid w:val="00CA664B"/>
    <w:rsid w:val="00CC01BD"/>
    <w:rsid w:val="00CC71AE"/>
    <w:rsid w:val="00CD49C7"/>
    <w:rsid w:val="00CD6DD5"/>
    <w:rsid w:val="00CD7361"/>
    <w:rsid w:val="00CE11F8"/>
    <w:rsid w:val="00CE2DBD"/>
    <w:rsid w:val="00CE3508"/>
    <w:rsid w:val="00D11B06"/>
    <w:rsid w:val="00D120C8"/>
    <w:rsid w:val="00D14228"/>
    <w:rsid w:val="00D20452"/>
    <w:rsid w:val="00D204BF"/>
    <w:rsid w:val="00D2320C"/>
    <w:rsid w:val="00D26046"/>
    <w:rsid w:val="00D3321A"/>
    <w:rsid w:val="00D37BAE"/>
    <w:rsid w:val="00D37BB3"/>
    <w:rsid w:val="00D40DBC"/>
    <w:rsid w:val="00D460F9"/>
    <w:rsid w:val="00D46E0F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B44A6"/>
    <w:rsid w:val="00DC0B2E"/>
    <w:rsid w:val="00DD23EA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007"/>
    <w:rsid w:val="00E35E55"/>
    <w:rsid w:val="00E518C5"/>
    <w:rsid w:val="00E760E3"/>
    <w:rsid w:val="00E77749"/>
    <w:rsid w:val="00E836A4"/>
    <w:rsid w:val="00E86DED"/>
    <w:rsid w:val="00E94BE5"/>
    <w:rsid w:val="00EA40E6"/>
    <w:rsid w:val="00EA56D8"/>
    <w:rsid w:val="00EA6846"/>
    <w:rsid w:val="00EB0A10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25A5A"/>
    <w:rsid w:val="00F2609C"/>
    <w:rsid w:val="00F32693"/>
    <w:rsid w:val="00F340AE"/>
    <w:rsid w:val="00F3672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4D93"/>
    <w:rsid w:val="00FC4EFD"/>
    <w:rsid w:val="00FC6FD9"/>
    <w:rsid w:val="00FD30C9"/>
    <w:rsid w:val="00FD4596"/>
    <w:rsid w:val="00FD5EE6"/>
    <w:rsid w:val="00FE12F5"/>
    <w:rsid w:val="00FE18EB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3"/>
    <o:shapelayout v:ext="edit">
      <o:idmap v:ext="edit" data="1"/>
    </o:shapelayout>
  </w:shapeDefaults>
  <w:doNotEmbedSmartTags/>
  <w:decimalSymbol w:val=","/>
  <w:listSeparator w:val=";"/>
  <w14:docId w14:val="650071AC"/>
  <w15:docId w15:val="{39F187D1-63A9-4C60-80F9-CEF2E46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AC12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-zem.ru/work/obshchestvennye-obsuzhd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5614-AC82-41B3-8BA3-097BA979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Хорошева Марина Николаевна</cp:lastModifiedBy>
  <cp:revision>22</cp:revision>
  <cp:lastPrinted>2024-03-15T08:24:00Z</cp:lastPrinted>
  <dcterms:created xsi:type="dcterms:W3CDTF">2023-07-05T03:51:00Z</dcterms:created>
  <dcterms:modified xsi:type="dcterms:W3CDTF">2024-12-09T02:11:00Z</dcterms:modified>
</cp:coreProperties>
</file>